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4"/>
        <w:gridCol w:w="1000"/>
        <w:gridCol w:w="3073"/>
        <w:gridCol w:w="612"/>
        <w:gridCol w:w="710"/>
        <w:gridCol w:w="859"/>
        <w:gridCol w:w="343"/>
        <w:gridCol w:w="931"/>
        <w:gridCol w:w="3869"/>
        <w:gridCol w:w="573"/>
        <w:gridCol w:w="859"/>
        <w:gridCol w:w="679"/>
        <w:gridCol w:w="427"/>
      </w:tblGrid>
      <w:tr w:rsidR="001D40DD" w:rsidRPr="00D01C7A" w14:paraId="247E4B7F" w14:textId="77777777">
        <w:trPr>
          <w:trHeight w:val="284"/>
        </w:trPr>
        <w:tc>
          <w:tcPr>
            <w:tcW w:w="430" w:type="dxa"/>
            <w:vMerge w:val="restart"/>
            <w:shd w:val="clear" w:color="auto" w:fill="E1EED9"/>
            <w:textDirection w:val="btLr"/>
          </w:tcPr>
          <w:p w14:paraId="43D25BD1" w14:textId="77777777" w:rsidR="001D40DD" w:rsidRPr="00D01C7A" w:rsidRDefault="00000000">
            <w:pPr>
              <w:pStyle w:val="TableParagraph"/>
              <w:spacing w:before="71"/>
              <w:ind w:righ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NORMAL</w:t>
            </w: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SÜRE</w:t>
            </w:r>
          </w:p>
        </w:tc>
        <w:tc>
          <w:tcPr>
            <w:tcW w:w="6598" w:type="dxa"/>
            <w:gridSpan w:val="6"/>
            <w:shd w:val="clear" w:color="auto" w:fill="DDEBF7"/>
          </w:tcPr>
          <w:p w14:paraId="78193897" w14:textId="77777777" w:rsidR="001D40DD" w:rsidRPr="00D01C7A" w:rsidRDefault="00000000">
            <w:pPr>
              <w:pStyle w:val="TableParagraph"/>
              <w:spacing w:before="13" w:line="251" w:lineRule="exact"/>
              <w:ind w:left="2377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D01C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7A9CE69F" w14:textId="77777777" w:rsidR="001D40DD" w:rsidRPr="00D01C7A" w:rsidRDefault="00000000">
            <w:pPr>
              <w:pStyle w:val="TableParagraph"/>
              <w:spacing w:before="13" w:line="251" w:lineRule="exact"/>
              <w:ind w:left="2707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D01C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427" w:type="dxa"/>
            <w:vMerge w:val="restart"/>
            <w:tcBorders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0486602" w14:textId="77777777" w:rsidR="001D40DD" w:rsidRPr="00D01C7A" w:rsidRDefault="00000000">
            <w:pPr>
              <w:pStyle w:val="TableParagraph"/>
              <w:spacing w:before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AZAMİ</w:t>
            </w:r>
            <w:r w:rsidRPr="00D01C7A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SÜRE</w:t>
            </w:r>
          </w:p>
        </w:tc>
      </w:tr>
      <w:tr w:rsidR="001D40DD" w:rsidRPr="00D01C7A" w14:paraId="5315A137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C2308DA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07175224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25F" w14:textId="77777777" w:rsidR="001D40DD" w:rsidRPr="00D01C7A" w:rsidRDefault="00000000" w:rsidP="00C15C25">
            <w:pPr>
              <w:pStyle w:val="TableParagraph"/>
              <w:spacing w:before="15" w:line="247" w:lineRule="exact"/>
              <w:ind w:right="162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4F32" w14:textId="77777777" w:rsidR="001D40DD" w:rsidRPr="00D01C7A" w:rsidRDefault="00000000">
            <w:pPr>
              <w:pStyle w:val="TableParagraph"/>
              <w:spacing w:before="15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BFB" w14:textId="77777777" w:rsidR="001D40DD" w:rsidRPr="00D01C7A" w:rsidRDefault="00000000" w:rsidP="00B74DD6">
            <w:pPr>
              <w:pStyle w:val="TableParagraph"/>
              <w:spacing w:before="15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EC94" w14:textId="77777777" w:rsidR="001D40DD" w:rsidRPr="00D01C7A" w:rsidRDefault="00000000" w:rsidP="009E4097">
            <w:pPr>
              <w:pStyle w:val="TableParagraph"/>
              <w:spacing w:before="15" w:line="247" w:lineRule="exact"/>
              <w:ind w:left="75"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EEC" w14:textId="77777777" w:rsidR="001D40DD" w:rsidRPr="00D01C7A" w:rsidRDefault="00000000" w:rsidP="009E4097">
            <w:pPr>
              <w:pStyle w:val="TableParagraph"/>
              <w:spacing w:before="15" w:line="247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6AD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6E6" w14:textId="77777777" w:rsidR="001D40DD" w:rsidRPr="00D01C7A" w:rsidRDefault="00000000">
            <w:pPr>
              <w:pStyle w:val="TableParagraph"/>
              <w:spacing w:before="15" w:line="247" w:lineRule="exact"/>
              <w:ind w:left="79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6D67" w14:textId="77777777" w:rsidR="001D40DD" w:rsidRPr="00D01C7A" w:rsidRDefault="00000000">
            <w:pPr>
              <w:pStyle w:val="TableParagraph"/>
              <w:spacing w:before="15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F2F" w14:textId="77777777" w:rsidR="001D40DD" w:rsidRPr="00D01C7A" w:rsidRDefault="00000000" w:rsidP="00B74DD6">
            <w:pPr>
              <w:pStyle w:val="TableParagraph"/>
              <w:spacing w:before="15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DCE" w14:textId="77777777" w:rsidR="001D40DD" w:rsidRPr="00D01C7A" w:rsidRDefault="00000000">
            <w:pPr>
              <w:pStyle w:val="TableParagraph"/>
              <w:spacing w:before="15" w:line="247" w:lineRule="exact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765D" w14:textId="77777777" w:rsidR="001D40DD" w:rsidRPr="00D01C7A" w:rsidRDefault="00000000">
            <w:pPr>
              <w:pStyle w:val="TableParagraph"/>
              <w:spacing w:before="15" w:line="247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16D8F0D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30412782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FD69D5C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F37" w14:textId="77777777" w:rsidR="001D40DD" w:rsidRPr="00D01C7A" w:rsidRDefault="00000000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74A" w14:textId="31D18EE0" w:rsidR="001D40DD" w:rsidRPr="00D01C7A" w:rsidRDefault="009E4097" w:rsidP="00C15C25">
            <w:pPr>
              <w:pStyle w:val="TableParagraph"/>
              <w:spacing w:before="11" w:line="24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PSİ501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AD0" w14:textId="77777777" w:rsidR="001D40DD" w:rsidRPr="00D01C7A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Bilimsel</w:t>
            </w: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Araştırma</w:t>
            </w: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ve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Yayın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Etiği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435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ED5" w14:textId="77777777" w:rsidR="001D40DD" w:rsidRPr="00D01C7A" w:rsidRDefault="00000000" w:rsidP="009E4097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24E" w14:textId="77777777" w:rsidR="001D40DD" w:rsidRPr="00D01C7A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7BA1" w14:textId="77777777" w:rsidR="001D40DD" w:rsidRPr="00D01C7A" w:rsidRDefault="00000000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29E" w14:textId="35DF2B0A" w:rsidR="001D40DD" w:rsidRPr="00D01C7A" w:rsidRDefault="009E4097" w:rsidP="00C15C25">
            <w:pPr>
              <w:pStyle w:val="TableParagraph"/>
              <w:spacing w:before="11" w:line="247" w:lineRule="exact"/>
              <w:ind w:right="198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PSİ-500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D3A" w14:textId="77777777" w:rsidR="001D40DD" w:rsidRPr="00D01C7A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Seminer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AE23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6D47" w14:textId="77777777" w:rsidR="001D40DD" w:rsidRPr="00D01C7A" w:rsidRDefault="00000000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A3D" w14:textId="77777777" w:rsidR="001D40DD" w:rsidRPr="00D01C7A" w:rsidRDefault="00000000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8EDA789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097" w:rsidRPr="00D01C7A" w14:paraId="4193A804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E957FEA" w14:textId="77777777" w:rsidR="009E4097" w:rsidRPr="00D01C7A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E1B" w14:textId="77777777" w:rsidR="009E4097" w:rsidRPr="00D01C7A" w:rsidRDefault="009E4097" w:rsidP="009E4097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370" w14:textId="7B259594" w:rsidR="009E4097" w:rsidRPr="00D01C7A" w:rsidRDefault="009E4097" w:rsidP="009E4097">
            <w:pPr>
              <w:pStyle w:val="TableParagraph"/>
              <w:spacing w:before="11" w:line="247" w:lineRule="exact"/>
              <w:ind w:right="18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386" w14:textId="525D15C3" w:rsidR="009E4097" w:rsidRPr="00D01C7A" w:rsidRDefault="009E4097" w:rsidP="009E4097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D01C7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04FE" w14:textId="3F307C25" w:rsidR="009E4097" w:rsidRPr="00D01C7A" w:rsidRDefault="009E4097" w:rsidP="00B74DD6">
            <w:pPr>
              <w:pStyle w:val="TableParagraph"/>
              <w:spacing w:before="11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ABF" w14:textId="3042554B" w:rsidR="009E4097" w:rsidRPr="00D01C7A" w:rsidRDefault="009E4097" w:rsidP="009E4097">
            <w:pPr>
              <w:pStyle w:val="TableParagraph"/>
              <w:spacing w:before="11" w:line="247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D40" w14:textId="77777777" w:rsidR="009E4097" w:rsidRPr="00D01C7A" w:rsidRDefault="009E4097" w:rsidP="009E409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E41" w14:textId="77777777" w:rsidR="009E4097" w:rsidRPr="00D01C7A" w:rsidRDefault="009E4097" w:rsidP="009E4097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DA75" w14:textId="589F141A" w:rsidR="009E4097" w:rsidRPr="00D01C7A" w:rsidRDefault="009E4097" w:rsidP="00C15C25">
            <w:pPr>
              <w:pStyle w:val="TableParagraph"/>
              <w:spacing w:before="11" w:line="247" w:lineRule="exact"/>
              <w:ind w:right="2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PSİ-5</w:t>
            </w:r>
            <w:r w:rsidR="00DA1457" w:rsidRPr="00D01C7A">
              <w:rPr>
                <w:rFonts w:ascii="Arial" w:hAnsi="Arial" w:cs="Arial"/>
                <w:spacing w:val="-4"/>
                <w:sz w:val="18"/>
                <w:szCs w:val="18"/>
              </w:rPr>
              <w:t>02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934" w14:textId="3F95C62C" w:rsidR="009E4097" w:rsidRPr="00D01C7A" w:rsidRDefault="00DA1457" w:rsidP="009E4097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Psikolojide İstatistik Uygulamaları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0617" w14:textId="42551C21" w:rsidR="009E4097" w:rsidRPr="00D01C7A" w:rsidRDefault="00DA1457" w:rsidP="00B74DD6">
            <w:pPr>
              <w:pStyle w:val="TableParagraph"/>
              <w:spacing w:before="11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01F" w14:textId="41068EF7" w:rsidR="009E4097" w:rsidRPr="00D01C7A" w:rsidRDefault="00DA1457" w:rsidP="009E4097">
            <w:pPr>
              <w:pStyle w:val="TableParagraph"/>
              <w:spacing w:before="11" w:line="247" w:lineRule="exact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2</w:t>
            </w:r>
            <w:r w:rsidR="009E4097" w:rsidRPr="00D01C7A">
              <w:rPr>
                <w:rFonts w:ascii="Arial" w:hAnsi="Arial" w:cs="Arial"/>
                <w:spacing w:val="-5"/>
                <w:sz w:val="18"/>
                <w:szCs w:val="18"/>
              </w:rPr>
              <w:t>+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4ED8" w14:textId="77777777" w:rsidR="009E4097" w:rsidRPr="00D01C7A" w:rsidRDefault="009E4097" w:rsidP="009E4097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905762E" w14:textId="77777777" w:rsidR="009E4097" w:rsidRPr="00D01C7A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097" w:rsidRPr="00D01C7A" w14:paraId="5D0B65EE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8A16B1B" w14:textId="77777777" w:rsidR="009E4097" w:rsidRPr="00D01C7A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9DA" w14:textId="77777777" w:rsidR="009E4097" w:rsidRPr="00D01C7A" w:rsidRDefault="009E4097" w:rsidP="009E4097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161" w14:textId="6BE85110" w:rsidR="009E4097" w:rsidRPr="00D01C7A" w:rsidRDefault="009E4097" w:rsidP="009E4097">
            <w:pPr>
              <w:pStyle w:val="TableParagraph"/>
              <w:spacing w:before="13" w:line="244" w:lineRule="exact"/>
              <w:ind w:right="18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045" w14:textId="3D0C640B" w:rsidR="009E4097" w:rsidRPr="00D01C7A" w:rsidRDefault="009E4097" w:rsidP="009E4097">
            <w:pPr>
              <w:pStyle w:val="TableParagraph"/>
              <w:spacing w:before="13" w:line="244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D01C7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C39" w14:textId="1761D457" w:rsidR="009E4097" w:rsidRPr="00D01C7A" w:rsidRDefault="009E4097" w:rsidP="00B74DD6">
            <w:pPr>
              <w:pStyle w:val="TableParagraph"/>
              <w:spacing w:before="13" w:line="24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B9A6" w14:textId="4B6CB40E" w:rsidR="009E4097" w:rsidRPr="00D01C7A" w:rsidRDefault="009E4097" w:rsidP="009E4097">
            <w:pPr>
              <w:pStyle w:val="TableParagraph"/>
              <w:spacing w:before="13" w:line="244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15C" w14:textId="77777777" w:rsidR="009E4097" w:rsidRPr="00D01C7A" w:rsidRDefault="009E4097" w:rsidP="009E4097">
            <w:pPr>
              <w:pStyle w:val="TableParagraph"/>
              <w:spacing w:before="13" w:line="244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7E9" w14:textId="77777777" w:rsidR="009E4097" w:rsidRPr="00D01C7A" w:rsidRDefault="009E4097" w:rsidP="009E4097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860C" w14:textId="1E1FAAE3" w:rsidR="009E4097" w:rsidRPr="00D01C7A" w:rsidRDefault="009E4097" w:rsidP="009E4097">
            <w:pPr>
              <w:pStyle w:val="TableParagraph"/>
              <w:spacing w:before="13" w:line="244" w:lineRule="exact"/>
              <w:ind w:right="25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867" w14:textId="6A4639A4" w:rsidR="009E4097" w:rsidRPr="00D01C7A" w:rsidRDefault="00DA1457" w:rsidP="009E4097">
            <w:pPr>
              <w:pStyle w:val="TableParagraph"/>
              <w:spacing w:before="13" w:line="244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D01C7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A2E" w14:textId="26723FBD" w:rsidR="009E4097" w:rsidRPr="00D01C7A" w:rsidRDefault="009E4097" w:rsidP="00B74DD6">
            <w:pPr>
              <w:pStyle w:val="TableParagraph"/>
              <w:spacing w:before="13" w:line="244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A7B" w14:textId="103C0B78" w:rsidR="009E4097" w:rsidRPr="00D01C7A" w:rsidRDefault="009E4097" w:rsidP="009E4097">
            <w:pPr>
              <w:pStyle w:val="TableParagraph"/>
              <w:spacing w:before="13" w:line="244" w:lineRule="exact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7D60" w14:textId="77777777" w:rsidR="009E4097" w:rsidRPr="00D01C7A" w:rsidRDefault="009E4097" w:rsidP="009E4097">
            <w:pPr>
              <w:pStyle w:val="TableParagraph"/>
              <w:spacing w:before="13" w:line="244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45A7370" w14:textId="77777777" w:rsidR="009E4097" w:rsidRPr="00D01C7A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097" w:rsidRPr="00D01C7A" w14:paraId="385E44EF" w14:textId="77777777" w:rsidTr="009E4097">
        <w:trPr>
          <w:trHeight w:val="280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9524650" w14:textId="77777777" w:rsidR="009E4097" w:rsidRPr="00D01C7A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F4B" w14:textId="77777777" w:rsidR="009E4097" w:rsidRPr="00D01C7A" w:rsidRDefault="009E4097" w:rsidP="009E4097">
            <w:pPr>
              <w:pStyle w:val="TableParagraph"/>
              <w:spacing w:before="3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2482" w14:textId="4A7ACE38" w:rsidR="009E4097" w:rsidRPr="00D01C7A" w:rsidRDefault="009E4097" w:rsidP="009E4097">
            <w:pPr>
              <w:pStyle w:val="TableParagraph"/>
              <w:spacing w:before="13" w:line="247" w:lineRule="exact"/>
              <w:ind w:right="18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C23" w14:textId="46B42C18" w:rsidR="009E4097" w:rsidRPr="00D01C7A" w:rsidRDefault="009E4097" w:rsidP="009E4097">
            <w:pPr>
              <w:pStyle w:val="TableParagraph"/>
              <w:spacing w:before="13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D01C7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666" w14:textId="09F2CFF7" w:rsidR="009E4097" w:rsidRPr="00D01C7A" w:rsidRDefault="009E4097" w:rsidP="00B74DD6">
            <w:pPr>
              <w:pStyle w:val="TableParagraph"/>
              <w:spacing w:before="13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CED" w14:textId="6E20843F" w:rsidR="009E4097" w:rsidRPr="00D01C7A" w:rsidRDefault="009E4097" w:rsidP="009E4097">
            <w:pPr>
              <w:pStyle w:val="TableParagraph"/>
              <w:spacing w:before="13" w:line="247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99B9" w14:textId="77777777" w:rsidR="009E4097" w:rsidRPr="00D01C7A" w:rsidRDefault="009E4097" w:rsidP="009E4097">
            <w:pPr>
              <w:pStyle w:val="TableParagraph"/>
              <w:spacing w:before="13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578" w14:textId="77777777" w:rsidR="009E4097" w:rsidRPr="00D01C7A" w:rsidRDefault="009E4097" w:rsidP="009E4097">
            <w:pPr>
              <w:pStyle w:val="TableParagraph"/>
              <w:spacing w:before="3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DD54" w14:textId="3FEB9105" w:rsidR="009E4097" w:rsidRPr="00D01C7A" w:rsidRDefault="009E4097" w:rsidP="009E4097">
            <w:pPr>
              <w:pStyle w:val="TableParagraph"/>
              <w:spacing w:before="13" w:line="247" w:lineRule="exact"/>
              <w:ind w:right="25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A619" w14:textId="427503CD" w:rsidR="009E4097" w:rsidRPr="00D01C7A" w:rsidRDefault="00DA1457" w:rsidP="009E4097">
            <w:pPr>
              <w:pStyle w:val="TableParagraph"/>
              <w:spacing w:before="13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D01C7A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EAF8" w14:textId="1B865932" w:rsidR="009E4097" w:rsidRPr="00D01C7A" w:rsidRDefault="009E4097" w:rsidP="00B74DD6">
            <w:pPr>
              <w:pStyle w:val="TableParagraph"/>
              <w:spacing w:before="13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F66D" w14:textId="4D58845B" w:rsidR="009E4097" w:rsidRPr="00D01C7A" w:rsidRDefault="009E4097" w:rsidP="009E4097">
            <w:pPr>
              <w:pStyle w:val="TableParagraph"/>
              <w:spacing w:before="13" w:line="247" w:lineRule="exact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E45" w14:textId="77777777" w:rsidR="009E4097" w:rsidRPr="00D01C7A" w:rsidRDefault="009E4097" w:rsidP="009E4097">
            <w:pPr>
              <w:pStyle w:val="TableParagraph"/>
              <w:spacing w:before="13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89A0929" w14:textId="77777777" w:rsidR="009E4097" w:rsidRPr="00D01C7A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08FBA5BF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38752E7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5BC" w14:textId="77777777" w:rsidR="001D40DD" w:rsidRPr="00D01C7A" w:rsidRDefault="00000000">
            <w:pPr>
              <w:pStyle w:val="TableParagraph"/>
              <w:spacing w:before="2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7184" w14:textId="0C1D4F97" w:rsidR="001D40DD" w:rsidRPr="00D01C7A" w:rsidRDefault="009E4097" w:rsidP="00C15C25">
            <w:pPr>
              <w:pStyle w:val="TableParagraph"/>
              <w:spacing w:before="11" w:line="24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PSİ70</w:t>
            </w:r>
            <w:r w:rsidR="008B4127" w:rsidRPr="00D01C7A"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B515" w14:textId="4B3ECAC0" w:rsidR="001D40DD" w:rsidRPr="00D01C7A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Uzmanlık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Alan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8A2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805" w14:textId="77777777" w:rsidR="001D40DD" w:rsidRPr="00D01C7A" w:rsidRDefault="00000000" w:rsidP="009E4097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D85C" w14:textId="77777777" w:rsidR="001D40DD" w:rsidRPr="00D01C7A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4AB" w14:textId="77777777" w:rsidR="001D40DD" w:rsidRPr="00D01C7A" w:rsidRDefault="00000000">
            <w:pPr>
              <w:pStyle w:val="TableParagraph"/>
              <w:spacing w:before="2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B665" w14:textId="198FE049" w:rsidR="001D40DD" w:rsidRPr="00D01C7A" w:rsidRDefault="009E4097" w:rsidP="00C15C25">
            <w:pPr>
              <w:pStyle w:val="TableParagraph"/>
              <w:spacing w:before="11" w:line="247" w:lineRule="exact"/>
              <w:ind w:right="199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PSİ70</w:t>
            </w:r>
            <w:r w:rsidR="008B4127" w:rsidRPr="00D01C7A">
              <w:rPr>
                <w:rFonts w:ascii="Arial" w:hAnsi="Arial" w:cs="Arial"/>
                <w:spacing w:val="-4"/>
                <w:sz w:val="18"/>
                <w:szCs w:val="18"/>
              </w:rPr>
              <w:t>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51A" w14:textId="71813621" w:rsidR="001D40DD" w:rsidRPr="00D01C7A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Uzmanlık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Alan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8A10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CED" w14:textId="77777777" w:rsidR="001D40DD" w:rsidRPr="00D01C7A" w:rsidRDefault="00000000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6643" w14:textId="77777777" w:rsidR="001D40DD" w:rsidRPr="00D01C7A" w:rsidRDefault="00000000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81433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4B620307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9125339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C73" w14:textId="77777777" w:rsidR="001D40DD" w:rsidRPr="00D01C7A" w:rsidRDefault="00000000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9FA" w14:textId="68C6C6CA" w:rsidR="001D40DD" w:rsidRPr="00D01C7A" w:rsidRDefault="009E4097" w:rsidP="009E4097">
            <w:pPr>
              <w:pStyle w:val="TableParagraph"/>
              <w:spacing w:before="1" w:line="256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07C" w14:textId="2C684F83" w:rsidR="001D40DD" w:rsidRPr="00D01C7A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D01C7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D01C7A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17C6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86C" w14:textId="77777777" w:rsidR="001D40DD" w:rsidRPr="00D01C7A" w:rsidRDefault="00000000" w:rsidP="009E4097">
            <w:pPr>
              <w:pStyle w:val="TableParagraph"/>
              <w:spacing w:before="11" w:line="247" w:lineRule="exact"/>
              <w:ind w:left="75"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187F" w14:textId="77777777" w:rsidR="001D40DD" w:rsidRPr="00D01C7A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1C7" w14:textId="77777777" w:rsidR="001D40DD" w:rsidRPr="00D01C7A" w:rsidRDefault="00000000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6745" w14:textId="04476E0D" w:rsidR="001D40DD" w:rsidRPr="00D01C7A" w:rsidRDefault="009E4097" w:rsidP="00C15C25">
            <w:pPr>
              <w:pStyle w:val="TableParagraph"/>
              <w:spacing w:before="1" w:line="256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807B" w14:textId="145C1A44" w:rsidR="001D40DD" w:rsidRPr="00D01C7A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D01C7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D01C7A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D449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A0C" w14:textId="3B449E6C" w:rsidR="001D40DD" w:rsidRPr="00D01C7A" w:rsidRDefault="00DA1457">
            <w:pPr>
              <w:pStyle w:val="TableParagraph"/>
              <w:spacing w:before="11" w:line="247" w:lineRule="exact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 xml:space="preserve">  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DCEB" w14:textId="77777777" w:rsidR="001D40DD" w:rsidRPr="00D01C7A" w:rsidRDefault="00000000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C51060C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792AE0DA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A1B0960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4A435595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70754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0DEF6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634BE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251C3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77FAE" w14:textId="77777777" w:rsidR="001D40DD" w:rsidRPr="00D01C7A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A07E2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D427E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CA9FF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28DC1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4F118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1E03C" w14:textId="77777777" w:rsidR="001D40DD" w:rsidRPr="00D01C7A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EE458AD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249DF594" w14:textId="77777777">
        <w:trPr>
          <w:trHeight w:val="299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D00FCA2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29E8D35B" w14:textId="77777777" w:rsidR="001D40DD" w:rsidRPr="00D01C7A" w:rsidRDefault="00000000">
            <w:pPr>
              <w:pStyle w:val="TableParagraph"/>
              <w:spacing w:before="30" w:line="249" w:lineRule="exact"/>
              <w:ind w:left="2377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D01C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4011150" w14:textId="77777777" w:rsidR="001D40DD" w:rsidRPr="00D01C7A" w:rsidRDefault="00000000">
            <w:pPr>
              <w:pStyle w:val="TableParagraph"/>
              <w:spacing w:before="30" w:line="249" w:lineRule="exact"/>
              <w:ind w:left="2707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D01C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2204D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5CBFB972" w14:textId="77777777" w:rsidTr="009E4097">
        <w:trPr>
          <w:trHeight w:val="284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AE2ECCE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4EA383F6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822" w14:textId="77777777" w:rsidR="001D40DD" w:rsidRPr="00D01C7A" w:rsidRDefault="00000000" w:rsidP="00C15C25">
            <w:pPr>
              <w:pStyle w:val="TableParagraph"/>
              <w:spacing w:before="18" w:line="247" w:lineRule="exact"/>
              <w:ind w:right="162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368" w14:textId="77777777" w:rsidR="001D40DD" w:rsidRPr="00D01C7A" w:rsidRDefault="00000000">
            <w:pPr>
              <w:pStyle w:val="TableParagraph"/>
              <w:spacing w:before="18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946A" w14:textId="77777777" w:rsidR="001D40DD" w:rsidRPr="00D01C7A" w:rsidRDefault="00000000" w:rsidP="00B74DD6">
            <w:pPr>
              <w:pStyle w:val="TableParagraph"/>
              <w:spacing w:before="18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A16" w14:textId="77777777" w:rsidR="001D40DD" w:rsidRPr="00D01C7A" w:rsidRDefault="00000000">
            <w:pPr>
              <w:pStyle w:val="TableParagraph"/>
              <w:spacing w:before="18" w:line="247" w:lineRule="exact"/>
              <w:ind w:left="75"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FF9" w14:textId="77777777" w:rsidR="001D40DD" w:rsidRPr="00D01C7A" w:rsidRDefault="00000000">
            <w:pPr>
              <w:pStyle w:val="TableParagraph"/>
              <w:spacing w:before="18" w:line="247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CDA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648" w14:textId="77777777" w:rsidR="001D40DD" w:rsidRPr="00D01C7A" w:rsidRDefault="00000000">
            <w:pPr>
              <w:pStyle w:val="TableParagraph"/>
              <w:spacing w:before="18" w:line="247" w:lineRule="exact"/>
              <w:ind w:left="79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7EE5" w14:textId="77777777" w:rsidR="001D40DD" w:rsidRPr="00D01C7A" w:rsidRDefault="00000000">
            <w:pPr>
              <w:pStyle w:val="TableParagraph"/>
              <w:spacing w:before="18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B64A" w14:textId="77777777" w:rsidR="001D40DD" w:rsidRPr="00D01C7A" w:rsidRDefault="00000000" w:rsidP="00B74DD6">
            <w:pPr>
              <w:pStyle w:val="TableParagraph"/>
              <w:spacing w:before="18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F6F9" w14:textId="77777777" w:rsidR="001D40DD" w:rsidRPr="00D01C7A" w:rsidRDefault="00000000">
            <w:pPr>
              <w:pStyle w:val="TableParagraph"/>
              <w:spacing w:before="18" w:line="247" w:lineRule="exact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80E0" w14:textId="77777777" w:rsidR="001D40DD" w:rsidRPr="00D01C7A" w:rsidRDefault="00000000">
            <w:pPr>
              <w:pStyle w:val="TableParagraph"/>
              <w:spacing w:before="18" w:line="247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DF00A15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127" w:rsidRPr="00D01C7A" w14:paraId="142DFAE3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3A20E2" w14:textId="77777777" w:rsidR="008B4127" w:rsidRPr="00D01C7A" w:rsidRDefault="008B4127" w:rsidP="008B41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491B" w14:textId="77777777" w:rsidR="008B4127" w:rsidRPr="00D01C7A" w:rsidRDefault="008B4127" w:rsidP="008B4127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3D5" w14:textId="36AEB67B" w:rsidR="008B4127" w:rsidRPr="00D01C7A" w:rsidRDefault="008B4127" w:rsidP="008B4127">
            <w:pPr>
              <w:pStyle w:val="TableParagraph"/>
              <w:spacing w:before="11" w:line="24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9FBE" w14:textId="4E62E3BE" w:rsidR="008B4127" w:rsidRPr="00D01C7A" w:rsidRDefault="008B4127" w:rsidP="008B4127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Uzmanlık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Alan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3329" w14:textId="77777777" w:rsidR="008B4127" w:rsidRPr="00D01C7A" w:rsidRDefault="008B4127" w:rsidP="008B4127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7E64" w14:textId="77777777" w:rsidR="008B4127" w:rsidRPr="00D01C7A" w:rsidRDefault="008B4127" w:rsidP="008B4127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9BA4" w14:textId="77777777" w:rsidR="008B4127" w:rsidRPr="00D01C7A" w:rsidRDefault="008B4127" w:rsidP="008B412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D034" w14:textId="77777777" w:rsidR="008B4127" w:rsidRPr="00D01C7A" w:rsidRDefault="008B4127" w:rsidP="008B4127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466" w14:textId="47FB1E0E" w:rsidR="008B4127" w:rsidRPr="00D01C7A" w:rsidRDefault="008B4127" w:rsidP="008B4127">
            <w:pPr>
              <w:pStyle w:val="TableParagraph"/>
              <w:spacing w:before="11" w:line="247" w:lineRule="exact"/>
              <w:ind w:right="199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AF05" w14:textId="644462AC" w:rsidR="008B4127" w:rsidRPr="00D01C7A" w:rsidRDefault="008B4127" w:rsidP="008B4127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Uzmanlık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Alan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3738" w14:textId="77777777" w:rsidR="008B4127" w:rsidRPr="00D01C7A" w:rsidRDefault="008B4127" w:rsidP="008B4127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79" w14:textId="77777777" w:rsidR="008B4127" w:rsidRPr="00D01C7A" w:rsidRDefault="008B4127" w:rsidP="008B4127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75D" w14:textId="77777777" w:rsidR="008B4127" w:rsidRPr="00D01C7A" w:rsidRDefault="008B4127" w:rsidP="008B4127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02E4877A" w14:textId="77777777" w:rsidR="008B4127" w:rsidRPr="00D01C7A" w:rsidRDefault="008B4127" w:rsidP="008B41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76CF257C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FE8659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D16F" w14:textId="77777777" w:rsidR="001D40DD" w:rsidRPr="00D01C7A" w:rsidRDefault="00000000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65A4" w14:textId="4229D53A" w:rsidR="001D40DD" w:rsidRPr="00D01C7A" w:rsidRDefault="009E4097" w:rsidP="00C15C25">
            <w:pPr>
              <w:pStyle w:val="TableParagraph"/>
              <w:spacing w:before="11" w:line="24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PSİ80</w:t>
            </w:r>
            <w:r w:rsidR="008B4127" w:rsidRPr="00D01C7A"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2803" w14:textId="3B3422CC" w:rsidR="001D40DD" w:rsidRPr="00D01C7A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Tez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FFD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FE4" w14:textId="77777777" w:rsidR="001D40DD" w:rsidRPr="00D01C7A" w:rsidRDefault="00000000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5A4" w14:textId="77777777" w:rsidR="001D40DD" w:rsidRPr="00D01C7A" w:rsidRDefault="00000000">
            <w:pPr>
              <w:pStyle w:val="TableParagraph"/>
              <w:spacing w:before="11" w:line="247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048" w14:textId="77777777" w:rsidR="001D40DD" w:rsidRPr="00D01C7A" w:rsidRDefault="00000000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629" w14:textId="2E9E487A" w:rsidR="001D40DD" w:rsidRPr="00D01C7A" w:rsidRDefault="009E4097" w:rsidP="00C15C25">
            <w:pPr>
              <w:pStyle w:val="TableParagraph"/>
              <w:spacing w:before="11" w:line="247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PSİ80</w:t>
            </w:r>
            <w:r w:rsidR="008B4127" w:rsidRPr="00D01C7A">
              <w:rPr>
                <w:rFonts w:ascii="Arial" w:hAnsi="Arial" w:cs="Arial"/>
                <w:spacing w:val="-4"/>
                <w:sz w:val="18"/>
                <w:szCs w:val="18"/>
              </w:rPr>
              <w:t>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E46A" w14:textId="5E39BCF0" w:rsidR="001D40DD" w:rsidRPr="00D01C7A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Tez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711A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DEF" w14:textId="77777777" w:rsidR="001D40DD" w:rsidRPr="00D01C7A" w:rsidRDefault="00000000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1B5A" w14:textId="77777777" w:rsidR="001D40DD" w:rsidRPr="00D01C7A" w:rsidRDefault="00000000">
            <w:pPr>
              <w:pStyle w:val="TableParagraph"/>
              <w:spacing w:before="11" w:line="247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191F0C9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27F5FD87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3DDF76B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09A" w14:textId="77777777" w:rsidR="001D40DD" w:rsidRPr="00D01C7A" w:rsidRDefault="00000000">
            <w:pPr>
              <w:pStyle w:val="TableParagraph"/>
              <w:spacing w:before="1" w:line="257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EA4" w14:textId="7DA46206" w:rsidR="001D40DD" w:rsidRPr="00D01C7A" w:rsidRDefault="009E4097" w:rsidP="00C15C25">
            <w:pPr>
              <w:pStyle w:val="TableParagraph"/>
              <w:spacing w:before="1" w:line="25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BC97" w14:textId="55C5F11A" w:rsidR="001D40DD" w:rsidRPr="00D01C7A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D01C7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D01C7A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E616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27" w14:textId="77777777" w:rsidR="001D40DD" w:rsidRPr="00D01C7A" w:rsidRDefault="00000000">
            <w:pPr>
              <w:pStyle w:val="TableParagraph"/>
              <w:spacing w:before="11" w:line="247" w:lineRule="exact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48D2" w14:textId="77777777" w:rsidR="001D40DD" w:rsidRPr="00D01C7A" w:rsidRDefault="00000000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208" w14:textId="77777777" w:rsidR="001D40DD" w:rsidRPr="00D01C7A" w:rsidRDefault="00000000">
            <w:pPr>
              <w:pStyle w:val="TableParagraph"/>
              <w:spacing w:before="1" w:line="257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3A1" w14:textId="5F71EBE5" w:rsidR="001D40DD" w:rsidRPr="00D01C7A" w:rsidRDefault="009E4097" w:rsidP="00C15C25">
            <w:pPr>
              <w:pStyle w:val="TableParagraph"/>
              <w:spacing w:before="1" w:line="257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1BD" w14:textId="527E63C2" w:rsidR="001D40DD" w:rsidRPr="00D01C7A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D01C7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D01C7A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5016" w14:textId="77777777" w:rsidR="001D40DD" w:rsidRPr="00D01C7A" w:rsidRDefault="00000000" w:rsidP="00B74DD6">
            <w:pPr>
              <w:pStyle w:val="TableParagraph"/>
              <w:spacing w:before="11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42B8" w14:textId="77777777" w:rsidR="001D40DD" w:rsidRPr="00D01C7A" w:rsidRDefault="00000000">
            <w:pPr>
              <w:pStyle w:val="TableParagraph"/>
              <w:spacing w:before="11" w:line="247" w:lineRule="exact"/>
              <w:ind w:right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67E3" w14:textId="77777777" w:rsidR="001D40DD" w:rsidRPr="00D01C7A" w:rsidRDefault="00000000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830172D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254F8201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230BF844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1D40027A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BB785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C41CF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56987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E5D3F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C27CE" w14:textId="77777777" w:rsidR="001D40DD" w:rsidRPr="00D01C7A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FF596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D369D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4E494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1B670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0DB20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33EF5" w14:textId="77777777" w:rsidR="001D40DD" w:rsidRPr="00D01C7A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542F8CB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5B479CEB" w14:textId="77777777">
        <w:trPr>
          <w:trHeight w:val="301"/>
        </w:trPr>
        <w:tc>
          <w:tcPr>
            <w:tcW w:w="430" w:type="dxa"/>
          </w:tcPr>
          <w:p w14:paraId="763B1662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53D6AC61" w14:textId="77777777" w:rsidR="001D40DD" w:rsidRPr="00D01C7A" w:rsidRDefault="00000000">
            <w:pPr>
              <w:pStyle w:val="TableParagraph"/>
              <w:spacing w:before="30" w:line="251" w:lineRule="exact"/>
              <w:ind w:left="2377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D01C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D9FEBF6" w14:textId="77777777" w:rsidR="001D40DD" w:rsidRPr="00D01C7A" w:rsidRDefault="00000000">
            <w:pPr>
              <w:pStyle w:val="TableParagraph"/>
              <w:spacing w:before="30" w:line="251" w:lineRule="exact"/>
              <w:ind w:left="2707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D01C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B2C3DB2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15F48D1E" w14:textId="77777777" w:rsidTr="009E4097">
        <w:trPr>
          <w:trHeight w:val="28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D99B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147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BED6" w14:textId="77777777" w:rsidR="001D40DD" w:rsidRPr="00D01C7A" w:rsidRDefault="00000000" w:rsidP="00C15C25">
            <w:pPr>
              <w:pStyle w:val="TableParagraph"/>
              <w:spacing w:before="15" w:line="252" w:lineRule="exact"/>
              <w:ind w:right="162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81" w14:textId="77777777" w:rsidR="001D40DD" w:rsidRPr="00D01C7A" w:rsidRDefault="00000000">
            <w:pPr>
              <w:pStyle w:val="TableParagraph"/>
              <w:spacing w:before="15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5AA1" w14:textId="77777777" w:rsidR="001D40DD" w:rsidRPr="00D01C7A" w:rsidRDefault="00000000" w:rsidP="00B74DD6">
            <w:pPr>
              <w:pStyle w:val="TableParagraph"/>
              <w:spacing w:before="15" w:line="25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58A" w14:textId="77777777" w:rsidR="001D40DD" w:rsidRPr="00D01C7A" w:rsidRDefault="00000000">
            <w:pPr>
              <w:pStyle w:val="TableParagraph"/>
              <w:spacing w:before="15" w:line="252" w:lineRule="exact"/>
              <w:ind w:left="75"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DD23" w14:textId="77777777" w:rsidR="001D40DD" w:rsidRPr="00D01C7A" w:rsidRDefault="00000000">
            <w:pPr>
              <w:pStyle w:val="TableParagraph"/>
              <w:spacing w:before="15" w:line="252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E90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2A7" w14:textId="77777777" w:rsidR="001D40DD" w:rsidRPr="00D01C7A" w:rsidRDefault="00000000" w:rsidP="00C15C25">
            <w:pPr>
              <w:pStyle w:val="TableParagraph"/>
              <w:spacing w:before="15" w:line="252" w:lineRule="exac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06D" w14:textId="77777777" w:rsidR="001D40DD" w:rsidRPr="00D01C7A" w:rsidRDefault="00000000">
            <w:pPr>
              <w:pStyle w:val="TableParagraph"/>
              <w:spacing w:before="15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C4B0" w14:textId="77777777" w:rsidR="001D40DD" w:rsidRPr="00D01C7A" w:rsidRDefault="00000000" w:rsidP="00B74DD6">
            <w:pPr>
              <w:pStyle w:val="TableParagraph"/>
              <w:spacing w:before="15" w:line="252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344F" w14:textId="77777777" w:rsidR="001D40DD" w:rsidRPr="00D01C7A" w:rsidRDefault="00000000">
            <w:pPr>
              <w:pStyle w:val="TableParagraph"/>
              <w:spacing w:before="15" w:line="252" w:lineRule="exact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8028" w14:textId="77777777" w:rsidR="001D40DD" w:rsidRPr="00D01C7A" w:rsidRDefault="00000000">
            <w:pPr>
              <w:pStyle w:val="TableParagraph"/>
              <w:spacing w:before="15" w:line="252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FCD66FB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127" w:rsidRPr="00D01C7A" w14:paraId="4DB7AB8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AE2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18C6" w14:textId="77777777" w:rsidR="008B4127" w:rsidRPr="00D01C7A" w:rsidRDefault="008B4127" w:rsidP="008B4127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A9E" w14:textId="76EFDD0E" w:rsidR="008B4127" w:rsidRPr="00D01C7A" w:rsidRDefault="008B4127" w:rsidP="008B4127">
            <w:pPr>
              <w:pStyle w:val="TableParagraph"/>
              <w:spacing w:before="16" w:line="252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2E72" w14:textId="0A4011C4" w:rsidR="008B4127" w:rsidRPr="00D01C7A" w:rsidRDefault="008B4127" w:rsidP="008B4127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Uzmanlık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Alan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BD75" w14:textId="77777777" w:rsidR="008B4127" w:rsidRPr="00D01C7A" w:rsidRDefault="008B4127" w:rsidP="008B4127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6AA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A456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325" w14:textId="77777777" w:rsidR="008B4127" w:rsidRPr="00D01C7A" w:rsidRDefault="008B4127" w:rsidP="008B4127">
            <w:pPr>
              <w:pStyle w:val="TableParagraph"/>
              <w:spacing w:before="6" w:line="261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C5C" w14:textId="045E6858" w:rsidR="008B4127" w:rsidRPr="00D01C7A" w:rsidRDefault="008B4127" w:rsidP="008B4127">
            <w:pPr>
              <w:pStyle w:val="TableParagraph"/>
              <w:spacing w:before="16" w:line="252" w:lineRule="exact"/>
              <w:ind w:right="199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7B3" w14:textId="09D21DF9" w:rsidR="008B4127" w:rsidRPr="00D01C7A" w:rsidRDefault="008B4127" w:rsidP="008B4127">
            <w:pPr>
              <w:pStyle w:val="TableParagraph"/>
              <w:spacing w:before="16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Uzmanlık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Alan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34C" w14:textId="77777777" w:rsidR="008B4127" w:rsidRPr="00D01C7A" w:rsidRDefault="008B4127" w:rsidP="008B4127">
            <w:pPr>
              <w:pStyle w:val="TableParagraph"/>
              <w:spacing w:before="16" w:line="252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936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D4D9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63BC6691" w14:textId="77777777" w:rsidR="008B4127" w:rsidRPr="00D01C7A" w:rsidRDefault="008B4127" w:rsidP="008B41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127" w:rsidRPr="00D01C7A" w14:paraId="0201FE20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641C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D64" w14:textId="77777777" w:rsidR="008B4127" w:rsidRPr="00D01C7A" w:rsidRDefault="008B4127" w:rsidP="008B4127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084" w14:textId="674BC426" w:rsidR="008B4127" w:rsidRPr="00D01C7A" w:rsidRDefault="008B4127" w:rsidP="008B4127">
            <w:pPr>
              <w:pStyle w:val="TableParagraph"/>
              <w:spacing w:before="16" w:line="252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0CBF" w14:textId="7D6EECA7" w:rsidR="008B4127" w:rsidRPr="00D01C7A" w:rsidRDefault="008B4127" w:rsidP="008B4127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Tez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5FC" w14:textId="77777777" w:rsidR="008B4127" w:rsidRPr="00D01C7A" w:rsidRDefault="008B4127" w:rsidP="008B4127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80B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AA31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A61" w14:textId="77777777" w:rsidR="008B4127" w:rsidRPr="00D01C7A" w:rsidRDefault="008B4127" w:rsidP="008B4127">
            <w:pPr>
              <w:pStyle w:val="TableParagraph"/>
              <w:spacing w:before="6" w:line="261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963" w14:textId="055C0EA9" w:rsidR="008B4127" w:rsidRPr="00D01C7A" w:rsidRDefault="008B4127" w:rsidP="008B4127">
            <w:pPr>
              <w:pStyle w:val="TableParagraph"/>
              <w:spacing w:before="16" w:line="252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PSİ801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61C" w14:textId="37F5C5E9" w:rsidR="008B4127" w:rsidRPr="00D01C7A" w:rsidRDefault="008B4127" w:rsidP="008B4127">
            <w:pPr>
              <w:pStyle w:val="TableParagraph"/>
              <w:spacing w:before="16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Tez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16C8" w14:textId="77777777" w:rsidR="008B4127" w:rsidRPr="00D01C7A" w:rsidRDefault="008B4127" w:rsidP="008B4127">
            <w:pPr>
              <w:pStyle w:val="TableParagraph"/>
              <w:spacing w:before="16" w:line="252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52D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C61D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0532D6A" w14:textId="77777777" w:rsidR="008B4127" w:rsidRPr="00D01C7A" w:rsidRDefault="008B4127" w:rsidP="008B41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18B7BEFF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B119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CAA7" w14:textId="77777777" w:rsidR="001D40DD" w:rsidRPr="00D01C7A" w:rsidRDefault="00000000">
            <w:pPr>
              <w:pStyle w:val="TableParagraph"/>
              <w:spacing w:before="8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267C" w14:textId="2E23CA09" w:rsidR="001D40DD" w:rsidRPr="00D01C7A" w:rsidRDefault="009E4097" w:rsidP="00C15C25">
            <w:pPr>
              <w:pStyle w:val="TableParagraph"/>
              <w:spacing w:before="8" w:line="261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3744" w14:textId="25BF544E" w:rsidR="001D40DD" w:rsidRPr="00D01C7A" w:rsidRDefault="00000000">
            <w:pPr>
              <w:pStyle w:val="TableParagraph"/>
              <w:spacing w:before="18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D01C7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D01C7A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0BD5" w14:textId="77777777" w:rsidR="001D40DD" w:rsidRPr="00D01C7A" w:rsidRDefault="00000000" w:rsidP="00B74DD6">
            <w:pPr>
              <w:pStyle w:val="TableParagraph"/>
              <w:spacing w:before="18" w:line="252" w:lineRule="exact"/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C4D" w14:textId="77777777" w:rsidR="001D40DD" w:rsidRPr="00D01C7A" w:rsidRDefault="00000000">
            <w:pPr>
              <w:pStyle w:val="TableParagraph"/>
              <w:spacing w:before="18" w:line="252" w:lineRule="exact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44FA" w14:textId="77777777" w:rsidR="001D40DD" w:rsidRPr="00D01C7A" w:rsidRDefault="00000000">
            <w:pPr>
              <w:pStyle w:val="TableParagraph"/>
              <w:spacing w:before="18" w:line="252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029" w14:textId="77777777" w:rsidR="001D40DD" w:rsidRPr="00D01C7A" w:rsidRDefault="00000000">
            <w:pPr>
              <w:pStyle w:val="TableParagraph"/>
              <w:spacing w:before="8" w:line="261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20D4" w14:textId="73730BC9" w:rsidR="001D40DD" w:rsidRPr="00D01C7A" w:rsidRDefault="009E4097" w:rsidP="00C15C25">
            <w:pPr>
              <w:pStyle w:val="TableParagraph"/>
              <w:spacing w:before="8" w:line="261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2946" w14:textId="3811F05B" w:rsidR="001D40DD" w:rsidRPr="00D01C7A" w:rsidRDefault="00000000">
            <w:pPr>
              <w:pStyle w:val="TableParagraph"/>
              <w:spacing w:before="18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D01C7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D01C7A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4E79" w14:textId="77777777" w:rsidR="001D40DD" w:rsidRPr="00D01C7A" w:rsidRDefault="00000000" w:rsidP="00B74DD6">
            <w:pPr>
              <w:pStyle w:val="TableParagraph"/>
              <w:spacing w:before="18" w:line="252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576" w14:textId="77777777" w:rsidR="001D40DD" w:rsidRPr="00D01C7A" w:rsidRDefault="00000000">
            <w:pPr>
              <w:pStyle w:val="TableParagraph"/>
              <w:spacing w:before="18" w:line="252" w:lineRule="exact"/>
              <w:ind w:right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34C" w14:textId="77777777" w:rsidR="001D40DD" w:rsidRPr="00D01C7A" w:rsidRDefault="00000000">
            <w:pPr>
              <w:pStyle w:val="TableParagraph"/>
              <w:spacing w:before="18" w:line="252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C1625E0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763E0CF3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EE17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BDB3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199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EB0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4A6A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7D61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6E9" w14:textId="77777777" w:rsidR="001D40DD" w:rsidRPr="00D01C7A" w:rsidRDefault="00000000">
            <w:pPr>
              <w:pStyle w:val="TableParagraph"/>
              <w:spacing w:before="16" w:line="252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5DD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021F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3A00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A91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8AF9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6B8B" w14:textId="77777777" w:rsidR="001D40DD" w:rsidRPr="00D01C7A" w:rsidRDefault="00000000">
            <w:pPr>
              <w:pStyle w:val="TableParagraph"/>
              <w:spacing w:before="16" w:line="252" w:lineRule="exact"/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6397B5A" w14:textId="77777777" w:rsidR="001D40DD" w:rsidRPr="00D01C7A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D01C7A" w14:paraId="6FCDE0C6" w14:textId="77777777">
        <w:trPr>
          <w:trHeight w:val="2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DA3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0EFDB0" w14:textId="77777777" w:rsidR="001D40DD" w:rsidRPr="00D01C7A" w:rsidRDefault="00000000">
            <w:pPr>
              <w:pStyle w:val="TableParagraph"/>
              <w:spacing w:before="19" w:line="254" w:lineRule="exact"/>
              <w:ind w:left="2318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D01C7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z w:val="18"/>
                <w:szCs w:val="18"/>
              </w:rPr>
              <w:t>AKTS)</w:t>
            </w:r>
            <w:r w:rsidRPr="00D01C7A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b/>
                <w:spacing w:val="-1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338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A5F7" w14:textId="77777777" w:rsidR="001D40DD" w:rsidRPr="00D01C7A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FB4" w:rsidRPr="00D01C7A" w14:paraId="6BAAE5D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0949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0B03" w14:textId="04886BA3" w:rsidR="007E6FB4" w:rsidRPr="00D01C7A" w:rsidRDefault="007E6FB4" w:rsidP="007E6FB4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5599" w14:textId="4747D232" w:rsidR="007E6FB4" w:rsidRPr="00D01C7A" w:rsidRDefault="007E6FB4" w:rsidP="00C15C25">
            <w:pPr>
              <w:pStyle w:val="TableParagraph"/>
              <w:spacing w:before="16" w:line="252" w:lineRule="exact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8A73" w14:textId="29579425" w:rsidR="007E6FB4" w:rsidRPr="00D01C7A" w:rsidRDefault="007E6FB4" w:rsidP="007E6FB4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CA3" w14:textId="1FDB09F6" w:rsidR="007E6FB4" w:rsidRPr="00D01C7A" w:rsidRDefault="007E6FB4" w:rsidP="00B74DD6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1168" w14:textId="3119F6E3" w:rsidR="007E6FB4" w:rsidRPr="00D01C7A" w:rsidRDefault="007E6FB4" w:rsidP="007E6FB4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949B" w14:textId="4C21381C" w:rsidR="007E6FB4" w:rsidRPr="00D01C7A" w:rsidRDefault="007E6FB4" w:rsidP="007E6FB4">
            <w:pPr>
              <w:pStyle w:val="TableParagraph"/>
              <w:spacing w:before="16" w:line="252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F45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A66A" w14:textId="31725540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FD28" w14:textId="0A3D523E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DERSİN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0C4" w14:textId="6D88CDC4" w:rsidR="007E6FB4" w:rsidRPr="00D01C7A" w:rsidRDefault="007E6FB4" w:rsidP="00B74DD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4FF" w14:textId="344ACFB7" w:rsidR="007E6FB4" w:rsidRPr="00D01C7A" w:rsidRDefault="007E6FB4" w:rsidP="00B74DD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D3A7" w14:textId="350F6E88" w:rsidR="007E6FB4" w:rsidRPr="00D01C7A" w:rsidRDefault="007E6FB4" w:rsidP="00B74DD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F6B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127" w:rsidRPr="00D01C7A" w14:paraId="05FC26C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492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D75" w14:textId="07ECA8E6" w:rsidR="008B4127" w:rsidRPr="00D01C7A" w:rsidRDefault="008B4127" w:rsidP="008B4127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B1DE" w14:textId="54FBCA79" w:rsidR="008B4127" w:rsidRPr="00D01C7A" w:rsidRDefault="008B4127" w:rsidP="008B4127">
            <w:pPr>
              <w:pStyle w:val="TableParagraph"/>
              <w:spacing w:before="16" w:line="252" w:lineRule="exact"/>
              <w:ind w:right="21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6C9D" w14:textId="61BEB593" w:rsidR="008B4127" w:rsidRPr="00D01C7A" w:rsidRDefault="008B4127" w:rsidP="008B4127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Uzmanlık</w:t>
            </w:r>
            <w:r w:rsidRPr="00D01C7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Alan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A25" w14:textId="36E50E53" w:rsidR="008B4127" w:rsidRPr="00D01C7A" w:rsidRDefault="008B4127" w:rsidP="008B4127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F62" w14:textId="0C6357E7" w:rsidR="008B4127" w:rsidRPr="00D01C7A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015" w14:textId="5A2FF2E9" w:rsidR="008B4127" w:rsidRPr="00D01C7A" w:rsidRDefault="008B4127" w:rsidP="008B4127">
            <w:pPr>
              <w:pStyle w:val="TableParagraph"/>
              <w:spacing w:before="16" w:line="252" w:lineRule="exact"/>
              <w:ind w:left="27" w:right="2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04C9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B70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80D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5AF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480C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64C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575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127" w:rsidRPr="00D01C7A" w14:paraId="4115DDD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FC1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B50" w14:textId="77777777" w:rsidR="008B4127" w:rsidRPr="00D01C7A" w:rsidRDefault="008B4127" w:rsidP="008B4127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1D9" w14:textId="325191A8" w:rsidR="008B4127" w:rsidRPr="00D01C7A" w:rsidRDefault="008B4127" w:rsidP="008B4127">
            <w:pPr>
              <w:pStyle w:val="TableParagraph"/>
              <w:spacing w:before="16" w:line="252" w:lineRule="exact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1059" w14:textId="0467D5CB" w:rsidR="008B4127" w:rsidRPr="00D01C7A" w:rsidRDefault="008B4127" w:rsidP="008B4127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Tez</w:t>
            </w: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377" w14:textId="77777777" w:rsidR="008B4127" w:rsidRPr="00D01C7A" w:rsidRDefault="008B4127" w:rsidP="008B4127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CBE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FDED" w14:textId="77777777" w:rsidR="008B4127" w:rsidRPr="00D01C7A" w:rsidRDefault="008B4127" w:rsidP="008B4127">
            <w:pPr>
              <w:pStyle w:val="TableParagraph"/>
              <w:spacing w:before="16" w:line="252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BF7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56B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AC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0CC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7E9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D927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A042" w14:textId="77777777" w:rsidR="008B4127" w:rsidRPr="00D01C7A" w:rsidRDefault="008B4127" w:rsidP="008B412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FB4" w:rsidRPr="00D01C7A" w14:paraId="25D92484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C98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2F9" w14:textId="77777777" w:rsidR="007E6FB4" w:rsidRPr="00D01C7A" w:rsidRDefault="007E6FB4" w:rsidP="007E6FB4">
            <w:pPr>
              <w:pStyle w:val="TableParagraph"/>
              <w:spacing w:before="8" w:line="259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D8C2" w14:textId="4F661821" w:rsidR="007E6FB4" w:rsidRPr="00D01C7A" w:rsidRDefault="007E6FB4" w:rsidP="00C15C25">
            <w:pPr>
              <w:pStyle w:val="TableParagraph"/>
              <w:spacing w:before="8" w:line="259" w:lineRule="exact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D32" w14:textId="77777777" w:rsidR="007E6FB4" w:rsidRPr="00D01C7A" w:rsidRDefault="007E6FB4" w:rsidP="007E6FB4">
            <w:pPr>
              <w:pStyle w:val="TableParagraph"/>
              <w:spacing w:before="18" w:line="249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D01C7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D01C7A">
              <w:rPr>
                <w:rFonts w:ascii="Arial" w:hAnsi="Arial" w:cs="Arial"/>
                <w:spacing w:val="-2"/>
                <w:sz w:val="18"/>
                <w:szCs w:val="18"/>
              </w:rPr>
              <w:t>Danışmalık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562" w14:textId="77777777" w:rsidR="007E6FB4" w:rsidRPr="00D01C7A" w:rsidRDefault="007E6FB4" w:rsidP="00B74DD6">
            <w:pPr>
              <w:pStyle w:val="TableParagraph"/>
              <w:spacing w:before="18" w:line="249" w:lineRule="exact"/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1DC" w14:textId="77777777" w:rsidR="007E6FB4" w:rsidRPr="00D01C7A" w:rsidRDefault="007E6FB4" w:rsidP="007E6FB4">
            <w:pPr>
              <w:pStyle w:val="TableParagraph"/>
              <w:spacing w:before="18" w:line="249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611" w14:textId="77777777" w:rsidR="007E6FB4" w:rsidRPr="00D01C7A" w:rsidRDefault="007E6FB4" w:rsidP="007E6FB4">
            <w:pPr>
              <w:pStyle w:val="TableParagraph"/>
              <w:spacing w:before="18" w:line="249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F84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FAA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5E3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EA18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263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075F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552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FB4" w:rsidRPr="00D01C7A" w14:paraId="41927DA2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9ABF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D1B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D5BA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75D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B24C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C96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B34" w14:textId="77777777" w:rsidR="007E6FB4" w:rsidRPr="00D01C7A" w:rsidRDefault="007E6FB4" w:rsidP="007E6FB4">
            <w:pPr>
              <w:pStyle w:val="TableParagraph"/>
              <w:spacing w:before="18" w:line="252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C7A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305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2B71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8C16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92F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FBD2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8C6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D377" w14:textId="77777777" w:rsidR="007E6FB4" w:rsidRPr="00D01C7A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EA7E01" w14:textId="77777777" w:rsidR="001D40DD" w:rsidRPr="00D01C7A" w:rsidRDefault="00000000" w:rsidP="00D01C7A">
      <w:pPr>
        <w:pStyle w:val="GvdeMetni"/>
        <w:spacing w:before="6" w:line="242" w:lineRule="auto"/>
        <w:ind w:left="140" w:right="125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>* Tez savunma sınavında ek süre tanınan öğrencinin, ikinci tez savunma sınavının bir sonraki akademik döneme</w:t>
      </w:r>
      <w:r w:rsidRPr="00D01C7A">
        <w:rPr>
          <w:rFonts w:ascii="Arial" w:hAnsi="Arial" w:cs="Arial"/>
          <w:spacing w:val="14"/>
        </w:rPr>
        <w:t xml:space="preserve"> </w:t>
      </w:r>
      <w:r w:rsidRPr="00D01C7A">
        <w:rPr>
          <w:rFonts w:ascii="Arial" w:hAnsi="Arial" w:cs="Arial"/>
        </w:rPr>
        <w:t>sarkması durumunda, bu sınava girebilmek için dönem kaydını yenilemesi zorunludur. Bu tür durumları karşılamak amacıyla, 'Uzmanlık Alan Dersi VII' ve 'Tez Çalışması V' derslerinin de program ders havuzunda bulundurulması gerekmektedir.</w:t>
      </w:r>
    </w:p>
    <w:p w14:paraId="5DF0B125" w14:textId="77777777" w:rsidR="001D40DD" w:rsidRDefault="001D40DD">
      <w:pPr>
        <w:pStyle w:val="GvdeMetni"/>
        <w:spacing w:line="242" w:lineRule="auto"/>
        <w:sectPr w:rsidR="001D40DD">
          <w:headerReference w:type="default" r:id="rId6"/>
          <w:type w:val="continuous"/>
          <w:pgSz w:w="16840" w:h="11910" w:orient="landscape"/>
          <w:pgMar w:top="1360" w:right="992" w:bottom="280" w:left="992" w:header="1140" w:footer="0" w:gutter="0"/>
          <w:pgNumType w:start="1"/>
          <w:cols w:space="708"/>
        </w:sectPr>
      </w:pPr>
    </w:p>
    <w:p w14:paraId="1EE1EFDA" w14:textId="18DACFEC" w:rsidR="001D40DD" w:rsidRPr="00D01C7A" w:rsidRDefault="00D01C7A" w:rsidP="00D01C7A">
      <w:pPr>
        <w:pStyle w:val="TableParagraph"/>
        <w:jc w:val="center"/>
        <w:rPr>
          <w:rFonts w:ascii="Arial" w:hAnsi="Arial" w:cs="Arial"/>
          <w:b/>
          <w:bCs/>
          <w:sz w:val="24"/>
          <w:szCs w:val="24"/>
        </w:rPr>
      </w:pPr>
      <w:r w:rsidRPr="00D01C7A">
        <w:rPr>
          <w:rFonts w:ascii="Arial" w:hAnsi="Arial" w:cs="Arial"/>
          <w:b/>
          <w:bCs/>
          <w:sz w:val="24"/>
          <w:szCs w:val="24"/>
        </w:rPr>
        <w:lastRenderedPageBreak/>
        <w:t>SEÇMELİ DERS LİSTESİ</w:t>
      </w:r>
    </w:p>
    <w:p w14:paraId="205CBE83" w14:textId="77777777" w:rsidR="00D01C7A" w:rsidRDefault="00D01C7A">
      <w:pPr>
        <w:pStyle w:val="TableParagraph"/>
        <w:rPr>
          <w:rFonts w:ascii="Times New Roman"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37"/>
        <w:gridCol w:w="4678"/>
        <w:gridCol w:w="851"/>
        <w:gridCol w:w="850"/>
        <w:gridCol w:w="851"/>
      </w:tblGrid>
      <w:tr w:rsidR="00D01C7A" w:rsidRPr="00D01C7A" w14:paraId="7D8A4671" w14:textId="77777777" w:rsidTr="00D01C7A">
        <w:trPr>
          <w:trHeight w:val="324"/>
          <w:jc w:val="center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5CF29C" w14:textId="77777777" w:rsidR="00D01C7A" w:rsidRPr="00D01C7A" w:rsidRDefault="00D01C7A" w:rsidP="008A6DA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F6BB" w14:textId="77777777" w:rsidR="00D01C7A" w:rsidRPr="00D01C7A" w:rsidRDefault="00D01C7A" w:rsidP="00D01C7A">
            <w:pPr>
              <w:pStyle w:val="TableParagraph"/>
              <w:spacing w:before="15" w:line="247" w:lineRule="exact"/>
              <w:ind w:right="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7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KODU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3647" w14:textId="77777777" w:rsidR="00D01C7A" w:rsidRPr="00D01C7A" w:rsidRDefault="00D01C7A" w:rsidP="00D01C7A">
            <w:pPr>
              <w:pStyle w:val="TableParagraph"/>
              <w:spacing w:before="15" w:line="247" w:lineRule="exact"/>
              <w:ind w:left="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7A">
              <w:rPr>
                <w:rFonts w:ascii="Arial" w:hAnsi="Arial" w:cs="Arial"/>
                <w:b/>
                <w:bCs/>
                <w:sz w:val="20"/>
                <w:szCs w:val="20"/>
              </w:rPr>
              <w:t>DERSİN</w:t>
            </w:r>
            <w:r w:rsidRPr="00D01C7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01C7A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ADI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3389" w14:textId="77777777" w:rsidR="00D01C7A" w:rsidRPr="00D01C7A" w:rsidRDefault="00D01C7A" w:rsidP="00D01C7A">
            <w:pPr>
              <w:pStyle w:val="TableParagraph"/>
              <w:spacing w:before="15" w:line="247" w:lineRule="exact"/>
              <w:ind w:left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7A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Z/S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DE44" w14:textId="60276F09" w:rsidR="00D01C7A" w:rsidRPr="00D01C7A" w:rsidRDefault="00D01C7A" w:rsidP="00D01C7A">
            <w:pPr>
              <w:pStyle w:val="TableParagraph"/>
              <w:spacing w:before="15" w:line="247" w:lineRule="exact"/>
              <w:ind w:right="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7A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</w:t>
            </w:r>
            <w:r w:rsidRPr="00D01C7A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T+U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CC31" w14:textId="77777777" w:rsidR="00D01C7A" w:rsidRPr="00D01C7A" w:rsidRDefault="00D01C7A" w:rsidP="00D01C7A">
            <w:pPr>
              <w:pStyle w:val="TableParagraph"/>
              <w:spacing w:before="15" w:line="247" w:lineRule="exact"/>
              <w:ind w:left="19" w:righ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7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AKTS</w:t>
            </w:r>
          </w:p>
        </w:tc>
      </w:tr>
      <w:tr w:rsidR="00D01C7A" w:rsidRPr="00D01C7A" w14:paraId="5529D521" w14:textId="77777777" w:rsidTr="00D01C7A">
        <w:trPr>
          <w:trHeight w:val="198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6AAA" w14:textId="77777777" w:rsidR="00D01C7A" w:rsidRPr="00D01C7A" w:rsidRDefault="00D01C7A" w:rsidP="008A6DA4">
            <w:pPr>
              <w:pStyle w:val="TableParagraph"/>
              <w:spacing w:before="1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E149" w14:textId="77777777" w:rsidR="00D01C7A" w:rsidRPr="00D01C7A" w:rsidRDefault="00D01C7A" w:rsidP="008A6DA4">
            <w:pPr>
              <w:pStyle w:val="TableParagraph"/>
              <w:spacing w:before="11" w:line="247" w:lineRule="exact"/>
              <w:ind w:right="127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8C14" w14:textId="77777777" w:rsidR="00D01C7A" w:rsidRPr="00D01C7A" w:rsidRDefault="00D01C7A" w:rsidP="008A6DA4">
            <w:pPr>
              <w:pStyle w:val="TableParagraph"/>
              <w:spacing w:before="11" w:line="247" w:lineRule="exac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Psikolojide Engellilik ve Çeşitlilik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BDF3" w14:textId="77777777" w:rsidR="00D01C7A" w:rsidRPr="00D01C7A" w:rsidRDefault="00D01C7A" w:rsidP="008A6DA4">
            <w:pPr>
              <w:pStyle w:val="TableParagraph"/>
              <w:spacing w:before="11" w:line="247" w:lineRule="exact"/>
              <w:ind w:left="20"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CF38" w14:textId="77777777" w:rsidR="00D01C7A" w:rsidRPr="00D01C7A" w:rsidRDefault="00D01C7A" w:rsidP="008A6DA4">
            <w:pPr>
              <w:pStyle w:val="TableParagraph"/>
              <w:spacing w:before="11" w:line="247" w:lineRule="exact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7D2C" w14:textId="77777777" w:rsidR="00D01C7A" w:rsidRPr="00D01C7A" w:rsidRDefault="00D01C7A" w:rsidP="008A6DA4">
            <w:pPr>
              <w:pStyle w:val="TableParagraph"/>
              <w:spacing w:before="11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D01C7A" w:rsidRPr="00D01C7A" w14:paraId="1B055174" w14:textId="77777777" w:rsidTr="00D01C7A">
        <w:trPr>
          <w:trHeight w:val="216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2C27" w14:textId="77777777" w:rsidR="00D01C7A" w:rsidRPr="00D01C7A" w:rsidRDefault="00D01C7A" w:rsidP="008A6DA4">
            <w:pPr>
              <w:pStyle w:val="TableParagraph"/>
              <w:spacing w:before="1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B3DA" w14:textId="77777777" w:rsidR="00D01C7A" w:rsidRPr="00D01C7A" w:rsidRDefault="00D01C7A" w:rsidP="008A6DA4">
            <w:pPr>
              <w:pStyle w:val="TableParagraph"/>
              <w:spacing w:before="11" w:line="247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8A4F" w14:textId="77777777" w:rsidR="00D01C7A" w:rsidRPr="00D01C7A" w:rsidRDefault="00D01C7A" w:rsidP="008A6DA4">
            <w:pPr>
              <w:pStyle w:val="TableParagraph"/>
              <w:spacing w:before="11" w:line="247" w:lineRule="exac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Gelişimsel Psikopatoloji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E9EB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A188" w14:textId="77777777" w:rsidR="00D01C7A" w:rsidRPr="00D01C7A" w:rsidRDefault="00D01C7A" w:rsidP="008A6DA4">
            <w:pPr>
              <w:pStyle w:val="TableParagraph"/>
              <w:spacing w:before="11" w:line="247" w:lineRule="exact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AAFC" w14:textId="77777777" w:rsidR="00D01C7A" w:rsidRPr="00D01C7A" w:rsidRDefault="00D01C7A" w:rsidP="008A6DA4">
            <w:pPr>
              <w:pStyle w:val="TableParagraph"/>
              <w:spacing w:before="11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D01C7A" w:rsidRPr="00D01C7A" w14:paraId="31CED3FF" w14:textId="77777777" w:rsidTr="00D01C7A">
        <w:trPr>
          <w:trHeight w:val="219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82B1" w14:textId="77777777" w:rsidR="00D01C7A" w:rsidRPr="00D01C7A" w:rsidRDefault="00D01C7A" w:rsidP="008A6DA4">
            <w:pPr>
              <w:pStyle w:val="TableParagraph"/>
              <w:spacing w:before="1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98F0" w14:textId="77777777" w:rsidR="00D01C7A" w:rsidRPr="00D01C7A" w:rsidRDefault="00D01C7A" w:rsidP="008A6DA4">
            <w:pPr>
              <w:pStyle w:val="TableParagraph"/>
              <w:spacing w:before="13" w:line="244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2AD1" w14:textId="77777777" w:rsidR="00D01C7A" w:rsidRPr="00D01C7A" w:rsidRDefault="00D01C7A" w:rsidP="008A6DA4">
            <w:pPr>
              <w:pStyle w:val="TableParagraph"/>
              <w:spacing w:before="13" w:line="244" w:lineRule="exac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Çocuklarda İleri Bilişsel Gelişim ve Bireysel Farklılıklar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8909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1AE0" w14:textId="77777777" w:rsidR="00D01C7A" w:rsidRPr="00D01C7A" w:rsidRDefault="00D01C7A" w:rsidP="008A6DA4">
            <w:pPr>
              <w:pStyle w:val="TableParagraph"/>
              <w:spacing w:before="13" w:line="244" w:lineRule="exact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DFEA" w14:textId="77777777" w:rsidR="00D01C7A" w:rsidRPr="00D01C7A" w:rsidRDefault="00D01C7A" w:rsidP="008A6DA4">
            <w:pPr>
              <w:pStyle w:val="TableParagraph"/>
              <w:spacing w:before="13" w:line="244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D01C7A" w:rsidRPr="00D01C7A" w14:paraId="50AF9CBC" w14:textId="77777777" w:rsidTr="00D01C7A">
        <w:trPr>
          <w:trHeight w:val="237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BC1F" w14:textId="77777777" w:rsidR="00D01C7A" w:rsidRPr="00D01C7A" w:rsidRDefault="00D01C7A" w:rsidP="008A6DA4">
            <w:pPr>
              <w:pStyle w:val="TableParagraph"/>
              <w:spacing w:before="3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CCF9" w14:textId="77777777" w:rsidR="00D01C7A" w:rsidRPr="00D01C7A" w:rsidRDefault="00D01C7A" w:rsidP="008A6DA4">
            <w:pPr>
              <w:pStyle w:val="TableParagraph"/>
              <w:spacing w:before="13" w:line="247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52E2" w14:textId="77777777" w:rsidR="00D01C7A" w:rsidRPr="00D01C7A" w:rsidRDefault="00D01C7A" w:rsidP="008A6DA4">
            <w:pPr>
              <w:pStyle w:val="TableParagraph"/>
              <w:spacing w:before="13" w:line="247" w:lineRule="exac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Gelişimsel Değerlendirme ve İzlem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8D8F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582E" w14:textId="77777777" w:rsidR="00D01C7A" w:rsidRPr="00D01C7A" w:rsidRDefault="00D01C7A" w:rsidP="008A6DA4">
            <w:pPr>
              <w:pStyle w:val="TableParagraph"/>
              <w:spacing w:before="13" w:line="247" w:lineRule="exact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9D26" w14:textId="77777777" w:rsidR="00D01C7A" w:rsidRPr="00D01C7A" w:rsidRDefault="00D01C7A" w:rsidP="008A6DA4">
            <w:pPr>
              <w:pStyle w:val="TableParagraph"/>
              <w:spacing w:before="13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D01C7A" w:rsidRPr="00D01C7A" w14:paraId="1B406536" w14:textId="77777777" w:rsidTr="00D01C7A">
        <w:trPr>
          <w:trHeight w:val="269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C1A5" w14:textId="77777777" w:rsidR="00D01C7A" w:rsidRPr="00D01C7A" w:rsidRDefault="00D01C7A" w:rsidP="008A6DA4">
            <w:pPr>
              <w:pStyle w:val="TableParagraph"/>
              <w:spacing w:before="2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BF9D" w14:textId="77777777" w:rsidR="00D01C7A" w:rsidRPr="00D01C7A" w:rsidRDefault="00D01C7A" w:rsidP="008A6DA4">
            <w:pPr>
              <w:pStyle w:val="TableParagraph"/>
              <w:spacing w:before="11" w:line="247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E0CC" w14:textId="77777777" w:rsidR="00D01C7A" w:rsidRPr="00D01C7A" w:rsidRDefault="00D01C7A" w:rsidP="008A6DA4">
            <w:pPr>
              <w:pStyle w:val="TableParagraph"/>
              <w:spacing w:before="11" w:line="247" w:lineRule="exact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Sosyal-Duygusal Gelişim, Aile ve Kültür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C834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416A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6722" w14:textId="77777777" w:rsidR="00D01C7A" w:rsidRPr="00D01C7A" w:rsidRDefault="00D01C7A" w:rsidP="008A6DA4">
            <w:pPr>
              <w:pStyle w:val="TableParagraph"/>
              <w:spacing w:before="11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D01C7A" w:rsidRPr="00D01C7A" w14:paraId="44073833" w14:textId="77777777" w:rsidTr="00D01C7A">
        <w:trPr>
          <w:trHeight w:val="259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84A3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27A6" w14:textId="77777777" w:rsidR="00D01C7A" w:rsidRPr="00D01C7A" w:rsidRDefault="00D01C7A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PSİ-515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DB41" w14:textId="77777777" w:rsidR="00D01C7A" w:rsidRPr="00D01C7A" w:rsidRDefault="00D01C7A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Çocuk ve Ergenlerde Zihinsel Değerlendirme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1F2F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2E5B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4290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01C7A" w:rsidRPr="00D01C7A" w14:paraId="62FF72E4" w14:textId="77777777" w:rsidTr="00D01C7A">
        <w:trPr>
          <w:trHeight w:val="278"/>
          <w:jc w:val="center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403C49B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A6478" w14:textId="77777777" w:rsidR="00D01C7A" w:rsidRPr="00D01C7A" w:rsidRDefault="00D01C7A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D3A97" w14:textId="77777777" w:rsidR="00D01C7A" w:rsidRPr="00D01C7A" w:rsidRDefault="00D01C7A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Aile Danışmanlığı Kuramları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D9B61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EC0FC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E8133" w14:textId="77777777" w:rsidR="00D01C7A" w:rsidRPr="00D01C7A" w:rsidRDefault="00D01C7A" w:rsidP="008A6DA4">
            <w:pPr>
              <w:pStyle w:val="TableParagraph"/>
              <w:spacing w:before="11" w:line="251" w:lineRule="exact"/>
              <w:ind w:left="19" w:right="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01C7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D01C7A" w:rsidRPr="00D01C7A" w14:paraId="1AEF9F58" w14:textId="77777777" w:rsidTr="00D01C7A">
        <w:trPr>
          <w:trHeight w:val="257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8E35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9158" w14:textId="77777777" w:rsidR="00D01C7A" w:rsidRPr="00D01C7A" w:rsidRDefault="00D01C7A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D42F" w14:textId="77777777" w:rsidR="00D01C7A" w:rsidRPr="00D01C7A" w:rsidRDefault="00D01C7A" w:rsidP="008A6DA4">
            <w:pPr>
              <w:pStyle w:val="TableParagrap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Okul Çağı Çocuklarında Davranış Problemleri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C22D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0D8B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5521" w14:textId="77777777" w:rsidR="00D01C7A" w:rsidRPr="00D01C7A" w:rsidRDefault="00D01C7A" w:rsidP="008A6DA4">
            <w:pPr>
              <w:pStyle w:val="TableParagraph"/>
              <w:spacing w:before="11" w:line="251" w:lineRule="exact"/>
              <w:ind w:left="19" w:right="2"/>
              <w:jc w:val="center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D01C7A">
              <w:rPr>
                <w:rFonts w:ascii="Arial" w:hAnsi="Arial" w:cs="Arial"/>
                <w:bCs/>
                <w:spacing w:val="-5"/>
                <w:sz w:val="18"/>
                <w:szCs w:val="18"/>
              </w:rPr>
              <w:t>6</w:t>
            </w:r>
          </w:p>
        </w:tc>
      </w:tr>
      <w:tr w:rsidR="00D01C7A" w:rsidRPr="00D01C7A" w14:paraId="26D65836" w14:textId="77777777" w:rsidTr="00D01C7A">
        <w:trPr>
          <w:trHeight w:val="272"/>
          <w:jc w:val="center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5C0A9F7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54F01" w14:textId="77777777" w:rsidR="00D01C7A" w:rsidRPr="00D01C7A" w:rsidRDefault="00D01C7A" w:rsidP="008A6DA4">
            <w:pPr>
              <w:pStyle w:val="TableParagrap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1C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PSİ518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F4D752" w14:textId="77777777" w:rsidR="00D01C7A" w:rsidRPr="00D01C7A" w:rsidRDefault="00D01C7A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01C7A">
              <w:rPr>
                <w:rFonts w:ascii="Arial" w:hAnsi="Arial" w:cs="Arial"/>
                <w:sz w:val="18"/>
                <w:szCs w:val="18"/>
              </w:rPr>
              <w:t>Şiddetin Psikolojisi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F5254D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4E3E0" w14:textId="77777777" w:rsidR="00D01C7A" w:rsidRPr="00D01C7A" w:rsidRDefault="00D01C7A" w:rsidP="008A6DA4">
            <w:pPr>
              <w:pStyle w:val="TableParagraph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D01C7A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6C73E" w14:textId="77777777" w:rsidR="00D01C7A" w:rsidRPr="00D01C7A" w:rsidRDefault="00D01C7A" w:rsidP="008A6DA4">
            <w:pPr>
              <w:pStyle w:val="TableParagraph"/>
              <w:spacing w:before="11" w:line="251" w:lineRule="exact"/>
              <w:ind w:left="19" w:right="2"/>
              <w:jc w:val="center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D01C7A">
              <w:rPr>
                <w:rFonts w:ascii="Arial" w:hAnsi="Arial" w:cs="Arial"/>
                <w:bCs/>
                <w:spacing w:val="-5"/>
                <w:sz w:val="18"/>
                <w:szCs w:val="18"/>
              </w:rPr>
              <w:t>6</w:t>
            </w:r>
          </w:p>
        </w:tc>
      </w:tr>
    </w:tbl>
    <w:p w14:paraId="67F050E9" w14:textId="77777777" w:rsidR="00D01C7A" w:rsidRDefault="00D01C7A">
      <w:pPr>
        <w:pStyle w:val="TableParagraph"/>
        <w:rPr>
          <w:rFonts w:ascii="Times New Roman"/>
          <w:sz w:val="20"/>
        </w:rPr>
      </w:pPr>
    </w:p>
    <w:p w14:paraId="5A11F273" w14:textId="7442B753" w:rsidR="00CF43DD" w:rsidRPr="00CF43DD" w:rsidRDefault="00CF43DD" w:rsidP="000B56A7">
      <w:pPr>
        <w:tabs>
          <w:tab w:val="left" w:pos="2756"/>
        </w:tabs>
      </w:pPr>
    </w:p>
    <w:sectPr w:rsidR="00CF43DD" w:rsidRPr="00CF43DD">
      <w:headerReference w:type="default" r:id="rId7"/>
      <w:pgSz w:w="16840" w:h="11910" w:orient="landscape"/>
      <w:pgMar w:top="1360" w:right="992" w:bottom="280" w:left="992" w:header="11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C7DD" w14:textId="77777777" w:rsidR="00757AB3" w:rsidRDefault="00757AB3">
      <w:r>
        <w:separator/>
      </w:r>
    </w:p>
  </w:endnote>
  <w:endnote w:type="continuationSeparator" w:id="0">
    <w:p w14:paraId="74C1FBC7" w14:textId="77777777" w:rsidR="00757AB3" w:rsidRDefault="0075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F4E7" w14:textId="77777777" w:rsidR="00757AB3" w:rsidRDefault="00757AB3">
      <w:r>
        <w:separator/>
      </w:r>
    </w:p>
  </w:footnote>
  <w:footnote w:type="continuationSeparator" w:id="0">
    <w:p w14:paraId="45A91398" w14:textId="77777777" w:rsidR="00757AB3" w:rsidRDefault="0075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12B3" w14:textId="77777777" w:rsidR="001D40DD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128" behindDoc="1" locked="0" layoutInCell="1" allowOverlap="1" wp14:anchorId="6537A376" wp14:editId="640C3DDE">
              <wp:simplePos x="0" y="0"/>
              <wp:positionH relativeFrom="page">
                <wp:posOffset>2509831</wp:posOffset>
              </wp:positionH>
              <wp:positionV relativeFrom="page">
                <wp:posOffset>482600</wp:posOffset>
              </wp:positionV>
              <wp:extent cx="6090249" cy="250166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0249" cy="2501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9E312" w14:textId="12ED5FC6" w:rsidR="001D40DD" w:rsidRPr="00D01C7A" w:rsidRDefault="0069624D">
                          <w:pPr>
                            <w:spacing w:before="10"/>
                            <w:ind w:left="2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01C7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PSİKOLOJİ TEZLİ</w:t>
                          </w:r>
                          <w:r w:rsidRPr="00D01C7A">
                            <w:rPr>
                              <w:rFonts w:ascii="Arial" w:hAnsi="Arial" w:cs="Arial"/>
                              <w:b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01C7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YÜKSEK</w:t>
                          </w:r>
                          <w:r w:rsidRPr="00D01C7A">
                            <w:rPr>
                              <w:rFonts w:ascii="Arial" w:hAnsi="Arial" w:cs="Arial"/>
                              <w:b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01C7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LİSANS</w:t>
                          </w:r>
                          <w:r w:rsidR="00F5795B" w:rsidRPr="00D01C7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PROGRAMI</w:t>
                          </w:r>
                          <w:r w:rsidR="00D01C7A" w:rsidRPr="00D01C7A">
                            <w:rPr>
                              <w:rFonts w:ascii="Arial" w:hAnsi="Arial" w:cs="Arial"/>
                              <w:b/>
                              <w:spacing w:val="-9"/>
                              <w:sz w:val="24"/>
                              <w:szCs w:val="24"/>
                            </w:rPr>
                            <w:t xml:space="preserve"> (GELİŞİM PSİKOLOJİSİ MODÜLÜ)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7A3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7.6pt;margin-top:38pt;width:479.55pt;height:19.7pt;z-index:-1706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" filled="f" stroked="f">
              <v:textbox inset="0,0,0,0">
                <w:txbxContent>
                  <w:p w14:paraId="0CA9E312" w14:textId="12ED5FC6" w:rsidR="001D40DD" w:rsidRPr="00D01C7A" w:rsidRDefault="0069624D">
                    <w:pPr>
                      <w:spacing w:before="10"/>
                      <w:ind w:left="2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01C7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PSİKOLOJİ TEZLİ</w:t>
                    </w:r>
                    <w:r w:rsidRPr="00D01C7A">
                      <w:rPr>
                        <w:rFonts w:ascii="Arial" w:hAnsi="Arial" w:cs="Arial"/>
                        <w:b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D01C7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YÜKSEK</w:t>
                    </w:r>
                    <w:r w:rsidRPr="00D01C7A">
                      <w:rPr>
                        <w:rFonts w:ascii="Arial" w:hAnsi="Arial" w:cs="Arial"/>
                        <w:b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D01C7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LİSANS</w:t>
                    </w:r>
                    <w:r w:rsidR="00F5795B" w:rsidRPr="00D01C7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PROGRAMI</w:t>
                    </w:r>
                    <w:r w:rsidR="00D01C7A" w:rsidRPr="00D01C7A">
                      <w:rPr>
                        <w:rFonts w:ascii="Arial" w:hAnsi="Arial" w:cs="Arial"/>
                        <w:b/>
                        <w:spacing w:val="-9"/>
                        <w:sz w:val="24"/>
                        <w:szCs w:val="24"/>
                      </w:rPr>
                      <w:t xml:space="preserve"> (GELİŞİM PSİKOLOJİSİ MODÜLÜ)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EF36" w14:textId="041B367B" w:rsidR="001D40DD" w:rsidRDefault="001D40D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DD"/>
    <w:rsid w:val="000B56A7"/>
    <w:rsid w:val="00104E39"/>
    <w:rsid w:val="00172877"/>
    <w:rsid w:val="001D40DD"/>
    <w:rsid w:val="002879D3"/>
    <w:rsid w:val="002E188A"/>
    <w:rsid w:val="00353524"/>
    <w:rsid w:val="0046243A"/>
    <w:rsid w:val="004C3B36"/>
    <w:rsid w:val="006408CD"/>
    <w:rsid w:val="0069624D"/>
    <w:rsid w:val="006C2C06"/>
    <w:rsid w:val="00757AB3"/>
    <w:rsid w:val="007E6BD9"/>
    <w:rsid w:val="007E6FB4"/>
    <w:rsid w:val="0087551F"/>
    <w:rsid w:val="008B4127"/>
    <w:rsid w:val="008D36F4"/>
    <w:rsid w:val="0090301F"/>
    <w:rsid w:val="009E4097"/>
    <w:rsid w:val="00B74DD6"/>
    <w:rsid w:val="00C15C25"/>
    <w:rsid w:val="00C32E12"/>
    <w:rsid w:val="00CB1D9B"/>
    <w:rsid w:val="00CE1374"/>
    <w:rsid w:val="00CF43DD"/>
    <w:rsid w:val="00D01C7A"/>
    <w:rsid w:val="00DA1457"/>
    <w:rsid w:val="00DB4C3C"/>
    <w:rsid w:val="00E404D2"/>
    <w:rsid w:val="00ED6B65"/>
    <w:rsid w:val="00F024E5"/>
    <w:rsid w:val="00F57436"/>
    <w:rsid w:val="00F5795B"/>
    <w:rsid w:val="00F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2464"/>
  <w15:docId w15:val="{AE625D03-68C0-4E79-A423-65B193D2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01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01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Ersoy Yılmaz</dc:creator>
  <cp:lastModifiedBy>LENAVO</cp:lastModifiedBy>
  <cp:revision>20</cp:revision>
  <dcterms:created xsi:type="dcterms:W3CDTF">2025-08-22T12:04:00Z</dcterms:created>
  <dcterms:modified xsi:type="dcterms:W3CDTF">2026-06-16T15:09:00Z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